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6e64558f3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9005d207e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Hachita,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65f68f2e54dc7" /><Relationship Type="http://schemas.openxmlformats.org/officeDocument/2006/relationships/numbering" Target="/word/numbering.xml" Id="R95a6cd744faf423c" /><Relationship Type="http://schemas.openxmlformats.org/officeDocument/2006/relationships/settings" Target="/word/settings.xml" Id="Rd2e9d3f562fc4c14" /><Relationship Type="http://schemas.openxmlformats.org/officeDocument/2006/relationships/image" Target="/word/media/ef809e06-6fce-4bb6-98e3-af62288d32ce.png" Id="Rd939005d207e4156" /></Relationships>
</file>