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f7d1bc374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60b77e954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Hackleys Crossroad,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39e4341f34454" /><Relationship Type="http://schemas.openxmlformats.org/officeDocument/2006/relationships/numbering" Target="/word/numbering.xml" Id="R840802fa15d74935" /><Relationship Type="http://schemas.openxmlformats.org/officeDocument/2006/relationships/settings" Target="/word/settings.xml" Id="R27adb11c3a6842d8" /><Relationship Type="http://schemas.openxmlformats.org/officeDocument/2006/relationships/image" Target="/word/media/f81aacd5-fa2c-46d2-bd59-b3d02b311eec.png" Id="Rd9f60b77e9544a62" /></Relationships>
</file>