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480ae0d3b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05ca05270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9440de19042a0" /><Relationship Type="http://schemas.openxmlformats.org/officeDocument/2006/relationships/numbering" Target="/word/numbering.xml" Id="R475eccb84dd343fb" /><Relationship Type="http://schemas.openxmlformats.org/officeDocument/2006/relationships/settings" Target="/word/settings.xml" Id="Re178516cc39345da" /><Relationship Type="http://schemas.openxmlformats.org/officeDocument/2006/relationships/image" Target="/word/media/dede7a87-1e03-4f95-99bb-fb4ad250ded2.png" Id="R82e05ca05270436c" /></Relationships>
</file>