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068e4775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818c3fb0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Haevers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27966eb945a1" /><Relationship Type="http://schemas.openxmlformats.org/officeDocument/2006/relationships/numbering" Target="/word/numbering.xml" Id="R53c0b2be8ccb417d" /><Relationship Type="http://schemas.openxmlformats.org/officeDocument/2006/relationships/settings" Target="/word/settings.xml" Id="Re8511bd0c1dd46f8" /><Relationship Type="http://schemas.openxmlformats.org/officeDocument/2006/relationships/image" Target="/word/media/944af950-562c-40d2-99e5-dcb9a7bcfc9d.png" Id="Rb47818c3fb0c46db" /></Relationships>
</file>