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eef3f7515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fe0878454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Hagedorns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13033ae9b477f" /><Relationship Type="http://schemas.openxmlformats.org/officeDocument/2006/relationships/numbering" Target="/word/numbering.xml" Id="R0e8dddb9188b4e34" /><Relationship Type="http://schemas.openxmlformats.org/officeDocument/2006/relationships/settings" Target="/word/settings.xml" Id="Rb7164364a2e241d2" /><Relationship Type="http://schemas.openxmlformats.org/officeDocument/2006/relationships/image" Target="/word/media/0ce28dd6-712f-4109-8a14-5d6152c2334b.png" Id="R494fe08784544f93" /></Relationships>
</file>