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a344dd3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45f18d4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e991aaaf4aa1" /><Relationship Type="http://schemas.openxmlformats.org/officeDocument/2006/relationships/numbering" Target="/word/numbering.xml" Id="R895db31fbe2d49bf" /><Relationship Type="http://schemas.openxmlformats.org/officeDocument/2006/relationships/settings" Target="/word/settings.xml" Id="R8fcb7b31afcf40b1" /><Relationship Type="http://schemas.openxmlformats.org/officeDocument/2006/relationships/image" Target="/word/media/d0c9146b-7d8d-43f8-ad81-3518995ba8cb.png" Id="R0b8745f18d4243c5" /></Relationships>
</file>