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8f0d750e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1f0302160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Halcon,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94ced50944a9e" /><Relationship Type="http://schemas.openxmlformats.org/officeDocument/2006/relationships/numbering" Target="/word/numbering.xml" Id="Rfc5b76e089624455" /><Relationship Type="http://schemas.openxmlformats.org/officeDocument/2006/relationships/settings" Target="/word/settings.xml" Id="Rfcac232e497e47df" /><Relationship Type="http://schemas.openxmlformats.org/officeDocument/2006/relationships/image" Target="/word/media/56b53bc7-33c5-487c-a61c-118084abd9d8.png" Id="Re491f030216043cb" /></Relationships>
</file>