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f5c7a33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d15637b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Halcyondale,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66134bff04b98" /><Relationship Type="http://schemas.openxmlformats.org/officeDocument/2006/relationships/numbering" Target="/word/numbering.xml" Id="Rbe5066979566419b" /><Relationship Type="http://schemas.openxmlformats.org/officeDocument/2006/relationships/settings" Target="/word/settings.xml" Id="R8f4befe113404972" /><Relationship Type="http://schemas.openxmlformats.org/officeDocument/2006/relationships/image" Target="/word/media/ac9dac1d-8edf-45c0-b95a-bee7a69c0ecb.png" Id="Rd0d0d15637b74e13" /></Relationships>
</file>