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32723cb29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e676585ef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Haledon,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a7cb0eced4243" /><Relationship Type="http://schemas.openxmlformats.org/officeDocument/2006/relationships/numbering" Target="/word/numbering.xml" Id="Rbb48db0215c1493d" /><Relationship Type="http://schemas.openxmlformats.org/officeDocument/2006/relationships/settings" Target="/word/settings.xml" Id="Rc89d540f3d064426" /><Relationship Type="http://schemas.openxmlformats.org/officeDocument/2006/relationships/image" Target="/word/media/71775cb0-3831-43b3-91ac-9a599a4390dc.png" Id="R55fe676585ef477b" /></Relationships>
</file>