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6b54f4066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387dd432d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Haleside,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9938db5fd488f" /><Relationship Type="http://schemas.openxmlformats.org/officeDocument/2006/relationships/numbering" Target="/word/numbering.xml" Id="R6e7c2f86452d47f7" /><Relationship Type="http://schemas.openxmlformats.org/officeDocument/2006/relationships/settings" Target="/word/settings.xml" Id="R8b49d7a76b394f7c" /><Relationship Type="http://schemas.openxmlformats.org/officeDocument/2006/relationships/image" Target="/word/media/32209da4-c05c-43fd-97dc-3be79eadd987.png" Id="Rd73387dd432d44f4" /></Relationships>
</file>