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11194c269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d162792ad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a474b456b40ba" /><Relationship Type="http://schemas.openxmlformats.org/officeDocument/2006/relationships/numbering" Target="/word/numbering.xml" Id="R65942cd182944306" /><Relationship Type="http://schemas.openxmlformats.org/officeDocument/2006/relationships/settings" Target="/word/settings.xml" Id="R026920e8193348d0" /><Relationship Type="http://schemas.openxmlformats.org/officeDocument/2006/relationships/image" Target="/word/media/400e2097-b9ae-40c1-b362-ae6451050ad0.png" Id="R84ed162792ad4d39" /></Relationships>
</file>