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c8aa4e55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ee1dcc9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fb43d8f55405e" /><Relationship Type="http://schemas.openxmlformats.org/officeDocument/2006/relationships/numbering" Target="/word/numbering.xml" Id="R15969ea7636c4d06" /><Relationship Type="http://schemas.openxmlformats.org/officeDocument/2006/relationships/settings" Target="/word/settings.xml" Id="R8e4b41b6887a483e" /><Relationship Type="http://schemas.openxmlformats.org/officeDocument/2006/relationships/image" Target="/word/media/fdd8c90e-ea4a-4b5d-a492-eeef93c0ce0f.png" Id="R778fee1dcc96491f" /></Relationships>
</file>