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8e00ccadd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0e8be1c8b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 Swamp,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66041b5a04bc3" /><Relationship Type="http://schemas.openxmlformats.org/officeDocument/2006/relationships/numbering" Target="/word/numbering.xml" Id="R203e8eed2194438e" /><Relationship Type="http://schemas.openxmlformats.org/officeDocument/2006/relationships/settings" Target="/word/settings.xml" Id="R651ffa14d91f4220" /><Relationship Type="http://schemas.openxmlformats.org/officeDocument/2006/relationships/image" Target="/word/media/c816a94c-b19a-4d20-ace9-55812fa94e56.png" Id="R36e0e8be1c8b4437" /></Relationships>
</file>