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bc3c73900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53af6eae5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Hallingworth,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add2132504825" /><Relationship Type="http://schemas.openxmlformats.org/officeDocument/2006/relationships/numbering" Target="/word/numbering.xml" Id="Rff8d0da4e0574870" /><Relationship Type="http://schemas.openxmlformats.org/officeDocument/2006/relationships/settings" Target="/word/settings.xml" Id="R7ccc35ffcbe14954" /><Relationship Type="http://schemas.openxmlformats.org/officeDocument/2006/relationships/image" Target="/word/media/3cb6fddd-912d-415b-8bab-fae16c0b1d97.png" Id="Rdb153af6eae548a4" /></Relationships>
</file>