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9ff9ba175f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60353d7304e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Hampden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fbb2a9fb54d41" /><Relationship Type="http://schemas.openxmlformats.org/officeDocument/2006/relationships/numbering" Target="/word/numbering.xml" Id="R1c1a8d4122af40b1" /><Relationship Type="http://schemas.openxmlformats.org/officeDocument/2006/relationships/settings" Target="/word/settings.xml" Id="R084267ebc48f48e8" /><Relationship Type="http://schemas.openxmlformats.org/officeDocument/2006/relationships/image" Target="/word/media/16a397be-fa26-475c-963b-5f67bdded062.png" Id="Re5b60353d7304ea7" /></Relationships>
</file>