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fee4db7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152444b3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Hampden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38237c0745f4" /><Relationship Type="http://schemas.openxmlformats.org/officeDocument/2006/relationships/numbering" Target="/word/numbering.xml" Id="R67cabed697734699" /><Relationship Type="http://schemas.openxmlformats.org/officeDocument/2006/relationships/settings" Target="/word/settings.xml" Id="R0424de23964e4ec0" /><Relationship Type="http://schemas.openxmlformats.org/officeDocument/2006/relationships/image" Target="/word/media/9872a9f7-b9cf-4a4a-9e9f-bdc73104e675.png" Id="Rf1f152444b3c4b41" /></Relationships>
</file>