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78e184c0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c8ab1f84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da18176194db3" /><Relationship Type="http://schemas.openxmlformats.org/officeDocument/2006/relationships/numbering" Target="/word/numbering.xml" Id="R564f286315c54d6e" /><Relationship Type="http://schemas.openxmlformats.org/officeDocument/2006/relationships/settings" Target="/word/settings.xml" Id="R30b73aaea6744773" /><Relationship Type="http://schemas.openxmlformats.org/officeDocument/2006/relationships/image" Target="/word/media/24622006-fedb-48d8-b1e4-ba037620d2b8.png" Id="Rb11c8ab1f8474fec" /></Relationships>
</file>