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4353095e0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d8faf47b2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Leas,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0b4304a804209" /><Relationship Type="http://schemas.openxmlformats.org/officeDocument/2006/relationships/numbering" Target="/word/numbering.xml" Id="Re1247c8e2b184ea1" /><Relationship Type="http://schemas.openxmlformats.org/officeDocument/2006/relationships/settings" Target="/word/settings.xml" Id="R3c161bf272704561" /><Relationship Type="http://schemas.openxmlformats.org/officeDocument/2006/relationships/image" Target="/word/media/19925089-1df5-4aa4-8434-3ccd95f62f99.png" Id="R0c4d8faf47b2457a" /></Relationships>
</file>