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b3140b96a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be248ae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122bf12f7416f" /><Relationship Type="http://schemas.openxmlformats.org/officeDocument/2006/relationships/numbering" Target="/word/numbering.xml" Id="R77defbe8de194002" /><Relationship Type="http://schemas.openxmlformats.org/officeDocument/2006/relationships/settings" Target="/word/settings.xml" Id="R990832625b4e4750" /><Relationship Type="http://schemas.openxmlformats.org/officeDocument/2006/relationships/image" Target="/word/media/0337d735-91e9-487f-956c-f7c2981e488a.png" Id="R3ea0be248ae84c51" /></Relationships>
</file>