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f2213a7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12078358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2630ddc07494b" /><Relationship Type="http://schemas.openxmlformats.org/officeDocument/2006/relationships/numbering" Target="/word/numbering.xml" Id="R2883f490f63a4093" /><Relationship Type="http://schemas.openxmlformats.org/officeDocument/2006/relationships/settings" Target="/word/settings.xml" Id="R6de9c1115ad34818" /><Relationship Type="http://schemas.openxmlformats.org/officeDocument/2006/relationships/image" Target="/word/media/fdc06109-ae23-4394-bda8-3e2993ea990b.png" Id="R3fde1207835842f3" /></Relationships>
</file>