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10dbfd80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8d7b3c8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d363a4d534703" /><Relationship Type="http://schemas.openxmlformats.org/officeDocument/2006/relationships/numbering" Target="/word/numbering.xml" Id="Ra34edc12caad45ca" /><Relationship Type="http://schemas.openxmlformats.org/officeDocument/2006/relationships/settings" Target="/word/settings.xml" Id="Re4bc4e489b204ba1" /><Relationship Type="http://schemas.openxmlformats.org/officeDocument/2006/relationships/image" Target="/word/media/84651315-6d9f-407e-a62c-670d0c749c9f.png" Id="R9a4b8d7b3c8545fc" /></Relationships>
</file>