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d74b27af1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fec0832f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Hannover,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55638de640c8" /><Relationship Type="http://schemas.openxmlformats.org/officeDocument/2006/relationships/numbering" Target="/word/numbering.xml" Id="R93ae4e7d302e42da" /><Relationship Type="http://schemas.openxmlformats.org/officeDocument/2006/relationships/settings" Target="/word/settings.xml" Id="Rb9bc225e542049ee" /><Relationship Type="http://schemas.openxmlformats.org/officeDocument/2006/relationships/image" Target="/word/media/375343a1-633e-4b01-9550-11c74240749f.png" Id="R8033fec0832f4758" /></Relationships>
</file>