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de0f5f6b0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d16186f3f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Hollow,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91a85fd954872" /><Relationship Type="http://schemas.openxmlformats.org/officeDocument/2006/relationships/numbering" Target="/word/numbering.xml" Id="R961246eff0884f8c" /><Relationship Type="http://schemas.openxmlformats.org/officeDocument/2006/relationships/settings" Target="/word/settings.xml" Id="R69a099570b1f40f9" /><Relationship Type="http://schemas.openxmlformats.org/officeDocument/2006/relationships/image" Target="/word/media/b578cd55-a708-4142-b80f-5e9c3aa252cd.png" Id="R4c3d16186f3f42a5" /></Relationships>
</file>