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2f3dc0238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f02cc4a17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Happyland,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e6531031364f1f" /><Relationship Type="http://schemas.openxmlformats.org/officeDocument/2006/relationships/numbering" Target="/word/numbering.xml" Id="R6d7f79d9b70a4e5a" /><Relationship Type="http://schemas.openxmlformats.org/officeDocument/2006/relationships/settings" Target="/word/settings.xml" Id="R82b255bc9d5f4c68" /><Relationship Type="http://schemas.openxmlformats.org/officeDocument/2006/relationships/image" Target="/word/media/58569fa3-697d-4194-a5cd-5f59d16c3252.png" Id="R2f2f02cc4a174b17" /></Relationships>
</file>