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57aad5a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62dbbbd9d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Hardesty,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87034f8ff47e3" /><Relationship Type="http://schemas.openxmlformats.org/officeDocument/2006/relationships/numbering" Target="/word/numbering.xml" Id="Rb09bc04250454a86" /><Relationship Type="http://schemas.openxmlformats.org/officeDocument/2006/relationships/settings" Target="/word/settings.xml" Id="R52ff0169c4ea49de" /><Relationship Type="http://schemas.openxmlformats.org/officeDocument/2006/relationships/image" Target="/word/media/12670082-09e3-4dbc-86a9-1d914e5d8b43.png" Id="R96262dbbbd9d4f2a" /></Relationships>
</file>