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fe4b8ccb5d47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d9c65d91414b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Hardy,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a8f1976b6048c2" /><Relationship Type="http://schemas.openxmlformats.org/officeDocument/2006/relationships/numbering" Target="/word/numbering.xml" Id="R46200ddaa3204817" /><Relationship Type="http://schemas.openxmlformats.org/officeDocument/2006/relationships/settings" Target="/word/settings.xml" Id="Rf2ae19d8f40f470f" /><Relationship Type="http://schemas.openxmlformats.org/officeDocument/2006/relationships/image" Target="/word/media/9f91699b-51f5-406d-99ad-4a68d2fb356e.png" Id="R2bd9c65d91414bb0" /></Relationships>
</file>