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3614d11b8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92726407c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5b399e88649f4" /><Relationship Type="http://schemas.openxmlformats.org/officeDocument/2006/relationships/numbering" Target="/word/numbering.xml" Id="R8f662bf9cf814f33" /><Relationship Type="http://schemas.openxmlformats.org/officeDocument/2006/relationships/settings" Target="/word/settings.xml" Id="R985abe66a8824881" /><Relationship Type="http://schemas.openxmlformats.org/officeDocument/2006/relationships/image" Target="/word/media/6b27cb2c-8fdc-471c-badd-f150b5931ebc.png" Id="R79492726407c43a2" /></Relationships>
</file>