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9c1f825ac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3b6196c57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c68b0e5b24970" /><Relationship Type="http://schemas.openxmlformats.org/officeDocument/2006/relationships/numbering" Target="/word/numbering.xml" Id="Rb4e53d8492274d0c" /><Relationship Type="http://schemas.openxmlformats.org/officeDocument/2006/relationships/settings" Target="/word/settings.xml" Id="Re5ee0c0c698f4638" /><Relationship Type="http://schemas.openxmlformats.org/officeDocument/2006/relationships/image" Target="/word/media/f67219a0-45f6-4824-ab94-b19ea1b85566.png" Id="R8763b6196c574686" /></Relationships>
</file>