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61a9c8752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aca5c208a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Harlow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e7a53ab644f68" /><Relationship Type="http://schemas.openxmlformats.org/officeDocument/2006/relationships/numbering" Target="/word/numbering.xml" Id="R53bb2c7d6d4c4a53" /><Relationship Type="http://schemas.openxmlformats.org/officeDocument/2006/relationships/settings" Target="/word/settings.xml" Id="Rdd23436d6e3d4ab4" /><Relationship Type="http://schemas.openxmlformats.org/officeDocument/2006/relationships/image" Target="/word/media/1e4eed6c-65a7-4877-8a13-001e2647c3ca.png" Id="R48baca5c208a4367" /></Relationships>
</file>