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9f1c8f49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01b6b93e3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Harlows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08be053fc4e42" /><Relationship Type="http://schemas.openxmlformats.org/officeDocument/2006/relationships/numbering" Target="/word/numbering.xml" Id="R993900adcedd4fbb" /><Relationship Type="http://schemas.openxmlformats.org/officeDocument/2006/relationships/settings" Target="/word/settings.xml" Id="R9cac1043c03542cb" /><Relationship Type="http://schemas.openxmlformats.org/officeDocument/2006/relationships/image" Target="/word/media/70fc97f9-5f00-488f-bf0f-74a1a252182d.png" Id="R26d01b6b93e34ce8" /></Relationships>
</file>