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daa585f61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cf363179e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6e26ba29b444d" /><Relationship Type="http://schemas.openxmlformats.org/officeDocument/2006/relationships/numbering" Target="/word/numbering.xml" Id="Rf9d99df51b45440a" /><Relationship Type="http://schemas.openxmlformats.org/officeDocument/2006/relationships/settings" Target="/word/settings.xml" Id="Re8b0eb7fba2e41a7" /><Relationship Type="http://schemas.openxmlformats.org/officeDocument/2006/relationships/image" Target="/word/media/511b6c11-981d-4be5-bf0d-0b003b34c4cb.png" Id="Rbd2cf363179e4c64" /></Relationships>
</file>