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38a395a26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bbdb38856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Harper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d9885bc0e43a7" /><Relationship Type="http://schemas.openxmlformats.org/officeDocument/2006/relationships/numbering" Target="/word/numbering.xml" Id="Rb1536d7a59914252" /><Relationship Type="http://schemas.openxmlformats.org/officeDocument/2006/relationships/settings" Target="/word/settings.xml" Id="R4e2d429b212e44bc" /><Relationship Type="http://schemas.openxmlformats.org/officeDocument/2006/relationships/image" Target="/word/media/11ce4c6d-f893-419f-8122-714eb5c81a03.png" Id="R1fabbdb388564b6b" /></Relationships>
</file>