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9bea20091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e89c95ddb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Harper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287c8f08b4665" /><Relationship Type="http://schemas.openxmlformats.org/officeDocument/2006/relationships/numbering" Target="/word/numbering.xml" Id="Rfd7ec31100c2459e" /><Relationship Type="http://schemas.openxmlformats.org/officeDocument/2006/relationships/settings" Target="/word/settings.xml" Id="Rc6c82d90a46a4d30" /><Relationship Type="http://schemas.openxmlformats.org/officeDocument/2006/relationships/image" Target="/word/media/849db631-8a32-4089-8d09-d9755c1ded74.png" Id="R388e89c95ddb4338" /></Relationships>
</file>