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af0cce137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afa9819ec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43e0892f41df" /><Relationship Type="http://schemas.openxmlformats.org/officeDocument/2006/relationships/numbering" Target="/word/numbering.xml" Id="Rd7304610fea641a2" /><Relationship Type="http://schemas.openxmlformats.org/officeDocument/2006/relationships/settings" Target="/word/settings.xml" Id="R2aae77d16ed94bf0" /><Relationship Type="http://schemas.openxmlformats.org/officeDocument/2006/relationships/image" Target="/word/media/98ee7c51-7586-470c-bdc0-0d58e12077f2.png" Id="R780afa9819ec4764" /></Relationships>
</file>