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0bd09c88d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afbc1fd8a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Harrington Place,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94cb5378942ee" /><Relationship Type="http://schemas.openxmlformats.org/officeDocument/2006/relationships/numbering" Target="/word/numbering.xml" Id="R466c882806d44ffb" /><Relationship Type="http://schemas.openxmlformats.org/officeDocument/2006/relationships/settings" Target="/word/settings.xml" Id="Rfa6921893784405e" /><Relationship Type="http://schemas.openxmlformats.org/officeDocument/2006/relationships/image" Target="/word/media/74328f8c-5f3b-45d0-a871-0194bfda3636.png" Id="Rb00afbc1fd8a49bd" /></Relationships>
</file>