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41aa0c396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38bd56a34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21e68289e4c5a" /><Relationship Type="http://schemas.openxmlformats.org/officeDocument/2006/relationships/numbering" Target="/word/numbering.xml" Id="R9881c2d0b83b4e14" /><Relationship Type="http://schemas.openxmlformats.org/officeDocument/2006/relationships/settings" Target="/word/settings.xml" Id="Rcd59e8b981fa445c" /><Relationship Type="http://schemas.openxmlformats.org/officeDocument/2006/relationships/image" Target="/word/media/964cc00f-88de-4224-a72d-56b23dd52076.png" Id="R23738bd56a34446d" /></Relationships>
</file>