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adb23a6c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967a7ff6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ee09d01f4a27" /><Relationship Type="http://schemas.openxmlformats.org/officeDocument/2006/relationships/numbering" Target="/word/numbering.xml" Id="R3ee827f0949e4528" /><Relationship Type="http://schemas.openxmlformats.org/officeDocument/2006/relationships/settings" Target="/word/settings.xml" Id="R1d2359bc33da431a" /><Relationship Type="http://schemas.openxmlformats.org/officeDocument/2006/relationships/image" Target="/word/media/5cc469af-8b37-4a03-a3b5-f2ae20795b53.png" Id="Rede967a7ff614865" /></Relationships>
</file>