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997cb1e83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1e9532f5f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 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2c116612e442d" /><Relationship Type="http://schemas.openxmlformats.org/officeDocument/2006/relationships/numbering" Target="/word/numbering.xml" Id="R3949fc7980cd463a" /><Relationship Type="http://schemas.openxmlformats.org/officeDocument/2006/relationships/settings" Target="/word/settings.xml" Id="R8a475983864a410c" /><Relationship Type="http://schemas.openxmlformats.org/officeDocument/2006/relationships/image" Target="/word/media/6c8c98b5-4c4e-4cad-9047-c4a74f253c4d.png" Id="Ra761e9532f5f45fa" /></Relationships>
</file>