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3893ae5b9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2c70cf7dd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454b0dc014e60" /><Relationship Type="http://schemas.openxmlformats.org/officeDocument/2006/relationships/numbering" Target="/word/numbering.xml" Id="Ra6fdac9ef1254bd3" /><Relationship Type="http://schemas.openxmlformats.org/officeDocument/2006/relationships/settings" Target="/word/settings.xml" Id="Ra05c005ec43c471c" /><Relationship Type="http://schemas.openxmlformats.org/officeDocument/2006/relationships/image" Target="/word/media/613c6f20-02b0-4e3c-9fab-93befca54868.png" Id="R0d42c70cf7dd4d88" /></Relationships>
</file>