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30b7db4d2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67f9b224c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Hartsdale,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3d8775bd2421b" /><Relationship Type="http://schemas.openxmlformats.org/officeDocument/2006/relationships/numbering" Target="/word/numbering.xml" Id="Recbae766ea9d489b" /><Relationship Type="http://schemas.openxmlformats.org/officeDocument/2006/relationships/settings" Target="/word/settings.xml" Id="Rc543464b8d914968" /><Relationship Type="http://schemas.openxmlformats.org/officeDocument/2006/relationships/image" Target="/word/media/830593bc-db6a-424c-8896-b086b677d8d5.png" Id="R08f67f9b224c4443" /></Relationships>
</file>