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d8e3d9b3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77ac5edb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d12cbed4044a8" /><Relationship Type="http://schemas.openxmlformats.org/officeDocument/2006/relationships/numbering" Target="/word/numbering.xml" Id="Rb9e5df8097304c8a" /><Relationship Type="http://schemas.openxmlformats.org/officeDocument/2006/relationships/settings" Target="/word/settings.xml" Id="R909d7aeb3cd748de" /><Relationship Type="http://schemas.openxmlformats.org/officeDocument/2006/relationships/image" Target="/word/media/13384447-e368-4780-a482-688f645dd565.png" Id="R6ca177ac5edb4561" /></Relationships>
</file>