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fb198c4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d57ded0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4f7a31fac4d32" /><Relationship Type="http://schemas.openxmlformats.org/officeDocument/2006/relationships/numbering" Target="/word/numbering.xml" Id="Rda9e2deae5ac407e" /><Relationship Type="http://schemas.openxmlformats.org/officeDocument/2006/relationships/settings" Target="/word/settings.xml" Id="R453059d7cd6d43a2" /><Relationship Type="http://schemas.openxmlformats.org/officeDocument/2006/relationships/image" Target="/word/media/7109bcae-b2af-4305-ab0d-97fd1a7d24b7.png" Id="R9e31d57ded0a4b28" /></Relationships>
</file>