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4b4016c2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e9d6a0ba0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3a3c638b54c4b" /><Relationship Type="http://schemas.openxmlformats.org/officeDocument/2006/relationships/numbering" Target="/word/numbering.xml" Id="Rff72f7dd51044ab1" /><Relationship Type="http://schemas.openxmlformats.org/officeDocument/2006/relationships/settings" Target="/word/settings.xml" Id="R193b62bb0f4c4093" /><Relationship Type="http://schemas.openxmlformats.org/officeDocument/2006/relationships/image" Target="/word/media/394da20b-8a44-4b79-a511-7f8a2934ca16.png" Id="R6b7e9d6a0ba04ecb" /></Relationships>
</file>