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fddbd0193b46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ca3ea6b3cd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Hatchs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4fecdf6925439b" /><Relationship Type="http://schemas.openxmlformats.org/officeDocument/2006/relationships/numbering" Target="/word/numbering.xml" Id="R5df6d31d1f9b4510" /><Relationship Type="http://schemas.openxmlformats.org/officeDocument/2006/relationships/settings" Target="/word/settings.xml" Id="Rac4d150b2dab42a0" /><Relationship Type="http://schemas.openxmlformats.org/officeDocument/2006/relationships/image" Target="/word/media/82875f61-2f70-436e-bea2-7669c953212b.png" Id="R70ca3ea6b3cd4ee1" /></Relationships>
</file>