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32986987e149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8c623a9ea440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Hatterbrond,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603c870e5943b9" /><Relationship Type="http://schemas.openxmlformats.org/officeDocument/2006/relationships/numbering" Target="/word/numbering.xml" Id="R2f9bacc75a6f45dd" /><Relationship Type="http://schemas.openxmlformats.org/officeDocument/2006/relationships/settings" Target="/word/settings.xml" Id="Rab027879136c45c1" /><Relationship Type="http://schemas.openxmlformats.org/officeDocument/2006/relationships/image" Target="/word/media/7793d000-326b-4853-bacb-d3a68993960f.png" Id="Rbc8c623a9ea440dd" /></Relationships>
</file>