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0d07136ea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c5934cfda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bb50790974e2f" /><Relationship Type="http://schemas.openxmlformats.org/officeDocument/2006/relationships/numbering" Target="/word/numbering.xml" Id="R37f1bc123683450e" /><Relationship Type="http://schemas.openxmlformats.org/officeDocument/2006/relationships/settings" Target="/word/settings.xml" Id="R36c1fc2a6e1540cb" /><Relationship Type="http://schemas.openxmlformats.org/officeDocument/2006/relationships/image" Target="/word/media/05cd6137-2e43-4cca-bab6-33a7cb026d0c.png" Id="R7c4c5934cfda4bd2" /></Relationships>
</file>