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e71c7fbbb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525cce0c0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Havelock Station,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1368157a04a04" /><Relationship Type="http://schemas.openxmlformats.org/officeDocument/2006/relationships/numbering" Target="/word/numbering.xml" Id="R05e11b83f4ca4c30" /><Relationship Type="http://schemas.openxmlformats.org/officeDocument/2006/relationships/settings" Target="/word/settings.xml" Id="Rf6ff76f632b6428c" /><Relationship Type="http://schemas.openxmlformats.org/officeDocument/2006/relationships/image" Target="/word/media/4cb197f2-35ba-4d72-b219-117769455217.png" Id="R296525cce0c04758" /></Relationships>
</file>