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51f827377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191ed3373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Haversham,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417eab3894667" /><Relationship Type="http://schemas.openxmlformats.org/officeDocument/2006/relationships/numbering" Target="/word/numbering.xml" Id="R0ccace4b74f047aa" /><Relationship Type="http://schemas.openxmlformats.org/officeDocument/2006/relationships/settings" Target="/word/settings.xml" Id="R2686c40bd2d54816" /><Relationship Type="http://schemas.openxmlformats.org/officeDocument/2006/relationships/image" Target="/word/media/c569f343-8622-4f35-b1f9-e8acbc2c9223.png" Id="R236191ed3373443f" /></Relationships>
</file>