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4a81cbdda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cf376f44c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Havillah,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a837027584c4c" /><Relationship Type="http://schemas.openxmlformats.org/officeDocument/2006/relationships/numbering" Target="/word/numbering.xml" Id="Rca0ee2b4424d4d01" /><Relationship Type="http://schemas.openxmlformats.org/officeDocument/2006/relationships/settings" Target="/word/settings.xml" Id="R4dcdbf31f0e04f0e" /><Relationship Type="http://schemas.openxmlformats.org/officeDocument/2006/relationships/image" Target="/word/media/97fa45b1-50b1-4305-a559-c50b3a1c9b57.png" Id="Re3ccf376f44c4b4d" /></Relationships>
</file>