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17558603b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e06369f58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Havre North,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e0e560fbf42bc" /><Relationship Type="http://schemas.openxmlformats.org/officeDocument/2006/relationships/numbering" Target="/word/numbering.xml" Id="R7beb1c576ab34137" /><Relationship Type="http://schemas.openxmlformats.org/officeDocument/2006/relationships/settings" Target="/word/settings.xml" Id="Rb9f3b15c0afb4bd8" /><Relationship Type="http://schemas.openxmlformats.org/officeDocument/2006/relationships/image" Target="/word/media/508cbdf4-caad-4f5f-9dfc-f5b6a8442fe6.png" Id="R902e06369f584fc9" /></Relationships>
</file>